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РЕПУБЛИКА СРБИЈА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НАРОДНА СКУПШТИНА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Одбор за уставна питања 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и законодавство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04 Број:06-2/</w:t>
      </w:r>
      <w:r w:rsidR="00F916EE">
        <w:rPr>
          <w:szCs w:val="24"/>
        </w:rPr>
        <w:t>24</w:t>
      </w:r>
      <w:bookmarkStart w:id="0" w:name="_GoBack"/>
      <w:bookmarkEnd w:id="0"/>
      <w:r w:rsidRPr="00956298">
        <w:rPr>
          <w:szCs w:val="24"/>
          <w:lang w:val="sr-Cyrl-RS"/>
        </w:rPr>
        <w:t>-20</w:t>
      </w:r>
    </w:p>
    <w:p w:rsidR="00780C6C" w:rsidRPr="00956298" w:rsidRDefault="00956298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28. јануар 2020. године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>Б е о г р а д</w:t>
      </w: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956298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956298" w:rsidRPr="00956298" w:rsidRDefault="00956298" w:rsidP="00956298">
      <w:pPr>
        <w:rPr>
          <w:szCs w:val="24"/>
          <w:lang w:val="sr-Cyrl-RS"/>
        </w:rPr>
      </w:pPr>
    </w:p>
    <w:p w:rsidR="00780C6C" w:rsidRPr="00956298" w:rsidRDefault="00780C6C" w:rsidP="00956298">
      <w:pPr>
        <w:rPr>
          <w:szCs w:val="24"/>
          <w:lang w:val="sr-Cyrl-RS"/>
        </w:rPr>
      </w:pPr>
    </w:p>
    <w:p w:rsidR="00956298" w:rsidRPr="00956298" w:rsidRDefault="00780C6C" w:rsidP="00956298">
      <w:pPr>
        <w:jc w:val="center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С А З И В А М </w:t>
      </w:r>
    </w:p>
    <w:p w:rsidR="00617862" w:rsidRPr="00956298" w:rsidRDefault="00617862" w:rsidP="00956298">
      <w:pPr>
        <w:jc w:val="center"/>
        <w:rPr>
          <w:szCs w:val="24"/>
          <w:lang w:val="sr-Cyrl-RS"/>
        </w:rPr>
      </w:pPr>
    </w:p>
    <w:p w:rsidR="00780C6C" w:rsidRPr="00956298" w:rsidRDefault="00780C6C" w:rsidP="00956298">
      <w:pPr>
        <w:jc w:val="center"/>
        <w:rPr>
          <w:szCs w:val="24"/>
          <w:lang w:val="sr-Cyrl-RS"/>
        </w:rPr>
      </w:pPr>
      <w:r w:rsidRPr="00956298">
        <w:rPr>
          <w:szCs w:val="24"/>
        </w:rPr>
        <w:t>14</w:t>
      </w:r>
      <w:r w:rsidR="007B3E7D" w:rsidRPr="00956298">
        <w:rPr>
          <w:szCs w:val="24"/>
        </w:rPr>
        <w:t>1</w:t>
      </w:r>
      <w:r w:rsidRPr="00956298">
        <w:rPr>
          <w:szCs w:val="24"/>
          <w:lang w:val="sr-Cyrl-RS"/>
        </w:rPr>
        <w:t>. СЕДНИЦУ ОДБОРА ЗА УСТАВНА ПИТАЊА И ЗАКОНОДАВСТВО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НАРОДНЕ СКУПШТИНЕ, ЗА </w:t>
      </w:r>
      <w:r w:rsidR="002A2ECF" w:rsidRPr="00956298">
        <w:rPr>
          <w:szCs w:val="24"/>
          <w:lang w:val="sr-Cyrl-RS"/>
        </w:rPr>
        <w:t>СРЕДУ</w:t>
      </w:r>
      <w:r w:rsidRPr="00956298">
        <w:rPr>
          <w:szCs w:val="24"/>
          <w:lang w:val="sr-Cyrl-RS"/>
        </w:rPr>
        <w:t xml:space="preserve"> </w:t>
      </w:r>
      <w:r w:rsidRPr="00956298">
        <w:rPr>
          <w:szCs w:val="24"/>
        </w:rPr>
        <w:t>2</w:t>
      </w:r>
      <w:r w:rsidR="002A2ECF" w:rsidRPr="00956298">
        <w:rPr>
          <w:szCs w:val="24"/>
          <w:lang w:val="sr-Cyrl-RS"/>
        </w:rPr>
        <w:t>9</w:t>
      </w:r>
      <w:r w:rsidRPr="00956298">
        <w:rPr>
          <w:szCs w:val="24"/>
          <w:lang w:val="sr-Cyrl-RS"/>
        </w:rPr>
        <w:t>. ЈАНУАР 2020. ГОДИНЕ,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СА ПОЧЕТКОМ У </w:t>
      </w:r>
      <w:r w:rsidRPr="00956298">
        <w:rPr>
          <w:szCs w:val="24"/>
        </w:rPr>
        <w:t>9,</w:t>
      </w:r>
      <w:r w:rsidR="00F916EE">
        <w:rPr>
          <w:szCs w:val="24"/>
        </w:rPr>
        <w:t>00</w:t>
      </w:r>
      <w:r w:rsidRPr="00956298">
        <w:rPr>
          <w:szCs w:val="24"/>
          <w:lang w:val="sr-Cyrl-RS"/>
        </w:rPr>
        <w:t xml:space="preserve"> ЧАСОВА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780C6C" w:rsidRPr="00956298" w:rsidRDefault="00780C6C" w:rsidP="00780C6C">
      <w:pPr>
        <w:jc w:val="left"/>
        <w:rPr>
          <w:szCs w:val="24"/>
          <w:lang w:val="sr-Cyrl-RS"/>
        </w:rPr>
      </w:pPr>
      <w:r w:rsidRPr="00956298">
        <w:rPr>
          <w:szCs w:val="24"/>
          <w:lang w:val="sr-Cyrl-RS"/>
        </w:rPr>
        <w:tab/>
        <w:t>За ову седницу предлажем следећи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617862" w:rsidRPr="00956298" w:rsidRDefault="00780C6C" w:rsidP="00956298">
      <w:pPr>
        <w:jc w:val="center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Д н е в н и   р е д: </w:t>
      </w:r>
    </w:p>
    <w:p w:rsidR="00956298" w:rsidRPr="00956298" w:rsidRDefault="00956298" w:rsidP="00956298">
      <w:pPr>
        <w:jc w:val="center"/>
        <w:rPr>
          <w:szCs w:val="24"/>
        </w:rPr>
      </w:pPr>
    </w:p>
    <w:p w:rsidR="009869E0" w:rsidRPr="00956298" w:rsidRDefault="00780C6C" w:rsidP="00956298">
      <w:pPr>
        <w:ind w:firstLine="720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- Усвајање записника са </w:t>
      </w:r>
      <w:r w:rsidR="007B3E7D" w:rsidRPr="00956298">
        <w:rPr>
          <w:szCs w:val="24"/>
        </w:rPr>
        <w:t>140</w:t>
      </w:r>
      <w:r w:rsidRPr="00956298">
        <w:rPr>
          <w:szCs w:val="24"/>
          <w:lang w:val="sr-Cyrl-RS"/>
        </w:rPr>
        <w:t>. седнице Одбора</w:t>
      </w:r>
      <w:r w:rsidR="00982CFF" w:rsidRPr="00956298">
        <w:rPr>
          <w:szCs w:val="24"/>
          <w:lang w:val="sr-Cyrl-RS"/>
        </w:rPr>
        <w:t xml:space="preserve"> </w:t>
      </w:r>
      <w:r w:rsidR="00956298" w:rsidRPr="00956298">
        <w:rPr>
          <w:szCs w:val="24"/>
          <w:lang w:val="sr-Cyrl-RS"/>
        </w:rPr>
        <w:t>–</w:t>
      </w:r>
    </w:p>
    <w:p w:rsidR="00956298" w:rsidRPr="00956298" w:rsidRDefault="00956298" w:rsidP="00956298">
      <w:pPr>
        <w:ind w:firstLine="720"/>
        <w:rPr>
          <w:szCs w:val="24"/>
        </w:rPr>
      </w:pP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eastAsia="sr-Cyrl-CS"/>
        </w:rPr>
        <w:t>1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Разматрање 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амандмана на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Предлог закона о </w:t>
      </w:r>
      <w:r w:rsidRPr="00956298">
        <w:rPr>
          <w:rStyle w:val="FontStyle38"/>
          <w:sz w:val="24"/>
          <w:szCs w:val="24"/>
          <w:lang w:val="sr-Cyrl-RS"/>
        </w:rPr>
        <w:t>изменама и допунама Закона о планирању и изградњи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780C6C" w:rsidRPr="00956298" w:rsidRDefault="00780C6C" w:rsidP="00956298">
      <w:pPr>
        <w:spacing w:after="120"/>
        <w:rPr>
          <w:szCs w:val="24"/>
          <w:lang w:val="sr-Cyrl-R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2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Предлог закона о </w:t>
      </w:r>
      <w:r w:rsidRPr="00956298">
        <w:rPr>
          <w:rStyle w:val="FontStyle38"/>
          <w:sz w:val="24"/>
          <w:szCs w:val="24"/>
          <w:lang w:val="sr-Cyrl-RS"/>
        </w:rPr>
        <w:t>изменама и допунама Закона о пловидби и лукама на унутрашњим водама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780C6C" w:rsidRPr="00956298" w:rsidRDefault="00780C6C" w:rsidP="00956298">
      <w:pPr>
        <w:spacing w:after="120"/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="007B3E7D" w:rsidRPr="00956298">
        <w:rPr>
          <w:szCs w:val="24"/>
          <w:lang w:val="sr-Cyrl-RS"/>
        </w:rPr>
        <w:t>3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Предлог закона о хидрографској делатности, који је поднела Влада;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4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Предлог закона о изменама и допунама Закона о ваздушном саобраћају, који је поднела Влада;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5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Предлог закона о изменама и допунама Закона о превозу путника у друмском саобраћају, који је поднела народни посланик Катарина Ракић;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6. Разматрање амандмана на Предлог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закона о измени Закона о посебним условима за реализацију пројекта изградње станова за припаднике снага безбедности, који је поднела Влада;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7. Разматрање амандмана на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Предлог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Србију, који је поднела Влада;</w:t>
      </w:r>
    </w:p>
    <w:p w:rsidR="00E4621F" w:rsidRPr="00956298" w:rsidRDefault="00780C6C" w:rsidP="00956298">
      <w:pPr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8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Предлог закона о регистру просторних јединица и </w:t>
      </w:r>
      <w:r w:rsidR="004B431B" w:rsidRPr="00956298">
        <w:rPr>
          <w:rFonts w:eastAsia="Times New Roman"/>
          <w:color w:val="000000"/>
          <w:szCs w:val="24"/>
          <w:lang w:val="sr-Cyrl-RS" w:eastAsia="sr-Cyrl-CS"/>
        </w:rPr>
        <w:t>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дресном регистру, који је поднела Влада;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lastRenderedPageBreak/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9.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Предлог закона о изменама и допунама Закона о претварању права коришћења у право својине </w:t>
      </w:r>
      <w:r w:rsidR="005F17F5" w:rsidRPr="00956298">
        <w:rPr>
          <w:rFonts w:eastAsia="Times New Roman"/>
          <w:color w:val="000000"/>
          <w:szCs w:val="24"/>
          <w:lang w:val="sr-Cyrl-RS" w:eastAsia="sr-Cyrl-CS"/>
        </w:rPr>
        <w:t>на грађевинском земљишту уз накнаду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, који је поднела Влада;</w:t>
      </w:r>
    </w:p>
    <w:p w:rsidR="00C97E8D" w:rsidRPr="00956298" w:rsidRDefault="00C97E8D" w:rsidP="0095629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 w:rsidRPr="00956298">
        <w:rPr>
          <w:szCs w:val="24"/>
          <w:lang w:val="sr-Cyrl-RS"/>
        </w:rPr>
        <w:tab/>
      </w:r>
      <w:r w:rsidR="007B3E7D" w:rsidRPr="00956298">
        <w:rPr>
          <w:szCs w:val="24"/>
          <w:lang w:val="sr-Cyrl-RS"/>
        </w:rPr>
        <w:t>10</w:t>
      </w:r>
      <w:r w:rsidRPr="00956298">
        <w:rPr>
          <w:szCs w:val="24"/>
          <w:lang w:val="sr-Cyrl-RS"/>
        </w:rPr>
        <w:t>. Разматрање</w:t>
      </w:r>
      <w:r w:rsidR="007B3E7D" w:rsidRPr="00956298">
        <w:rPr>
          <w:szCs w:val="24"/>
          <w:lang w:val="sr-Cyrl-RS"/>
        </w:rPr>
        <w:t xml:space="preserve"> амандмана на</w:t>
      </w:r>
      <w:r w:rsidRPr="00956298">
        <w:rPr>
          <w:szCs w:val="24"/>
          <w:lang w:val="sr-Cyrl-RS"/>
        </w:rPr>
        <w:t xml:space="preserve">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Предлог закона о изменама и допунама Закона о тржишту капитала, који је поднела Влада;</w:t>
      </w:r>
    </w:p>
    <w:p w:rsidR="00C97E8D" w:rsidRPr="00956298" w:rsidRDefault="00C97E8D" w:rsidP="00956298">
      <w:pPr>
        <w:spacing w:after="24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11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. Разматрање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амандмана на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Предлог закона о попису становништва, домаћинстава и станова 2021. године</w:t>
      </w:r>
      <w:r w:rsidRPr="00956298">
        <w:rPr>
          <w:szCs w:val="24"/>
        </w:rPr>
        <w:t>,</w:t>
      </w:r>
      <w:r w:rsidRPr="00956298">
        <w:rPr>
          <w:szCs w:val="24"/>
          <w:lang w:val="sr-Cyrl-RS"/>
        </w:rPr>
        <w:t xml:space="preserve"> 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који је поднела Влада</w:t>
      </w:r>
      <w:r w:rsidR="00E4621F" w:rsidRPr="00956298">
        <w:rPr>
          <w:rFonts w:eastAsia="Times New Roman"/>
          <w:color w:val="000000"/>
          <w:szCs w:val="24"/>
          <w:lang w:eastAsia="sr-Cyrl-CS"/>
        </w:rPr>
        <w:t>.</w:t>
      </w:r>
    </w:p>
    <w:p w:rsidR="00780C6C" w:rsidRPr="00956298" w:rsidRDefault="00780C6C" w:rsidP="00956298">
      <w:pPr>
        <w:spacing w:after="120"/>
        <w:rPr>
          <w:szCs w:val="24"/>
          <w:lang w:val="sr-Latn-RS"/>
        </w:rPr>
      </w:pPr>
      <w:r w:rsidRPr="00956298">
        <w:rPr>
          <w:szCs w:val="24"/>
          <w:lang w:val="sr-Cyrl-RS"/>
        </w:rPr>
        <w:tab/>
        <w:t xml:space="preserve">Седница Одбора ће се одржати у Дому Народне скупштине, Трг Николе Пашића 13, у сали </w:t>
      </w:r>
      <w:r w:rsidRPr="00956298">
        <w:rPr>
          <w:szCs w:val="24"/>
        </w:rPr>
        <w:t>II</w:t>
      </w:r>
      <w:r w:rsidRPr="00956298">
        <w:rPr>
          <w:szCs w:val="24"/>
          <w:lang w:val="sr-Latn-RS"/>
        </w:rPr>
        <w:t>.</w:t>
      </w:r>
    </w:p>
    <w:p w:rsidR="00780C6C" w:rsidRPr="00956298" w:rsidRDefault="00780C6C" w:rsidP="00956298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780C6C" w:rsidRPr="00956298" w:rsidRDefault="00780C6C" w:rsidP="00956298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  <w:t xml:space="preserve">            Председник</w:t>
      </w: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</w:rPr>
      </w:pP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  <w:t xml:space="preserve">  </w:t>
      </w:r>
      <w:r w:rsidR="00982CFF" w:rsidRPr="00956298">
        <w:rPr>
          <w:szCs w:val="24"/>
        </w:rPr>
        <w:t xml:space="preserve">  </w:t>
      </w:r>
      <w:r w:rsidR="00982CFF" w:rsidRPr="00956298">
        <w:rPr>
          <w:szCs w:val="24"/>
          <w:lang w:val="sr-Cyrl-RS"/>
        </w:rPr>
        <w:t>Ђорђе Комленски, с.р.</w:t>
      </w:r>
    </w:p>
    <w:sectPr w:rsidR="00780C6C" w:rsidRPr="00956298" w:rsidSect="00982CFF">
      <w:foot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F6" w:rsidRDefault="00C430F6" w:rsidP="00982CFF">
      <w:r>
        <w:separator/>
      </w:r>
    </w:p>
  </w:endnote>
  <w:endnote w:type="continuationSeparator" w:id="0">
    <w:p w:rsidR="00C430F6" w:rsidRDefault="00C430F6" w:rsidP="0098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CFF" w:rsidRDefault="0098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F" w:rsidRDefault="00982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F6" w:rsidRDefault="00C430F6" w:rsidP="00982CFF">
      <w:r>
        <w:separator/>
      </w:r>
    </w:p>
  </w:footnote>
  <w:footnote w:type="continuationSeparator" w:id="0">
    <w:p w:rsidR="00C430F6" w:rsidRDefault="00C430F6" w:rsidP="0098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C"/>
    <w:rsid w:val="001F2708"/>
    <w:rsid w:val="0026725C"/>
    <w:rsid w:val="002A2ECF"/>
    <w:rsid w:val="002D73D8"/>
    <w:rsid w:val="0031406C"/>
    <w:rsid w:val="00360496"/>
    <w:rsid w:val="004B0DB5"/>
    <w:rsid w:val="004B431B"/>
    <w:rsid w:val="005B1C83"/>
    <w:rsid w:val="005F17F5"/>
    <w:rsid w:val="00612064"/>
    <w:rsid w:val="00617862"/>
    <w:rsid w:val="00694559"/>
    <w:rsid w:val="006B50D4"/>
    <w:rsid w:val="00777699"/>
    <w:rsid w:val="00780C6C"/>
    <w:rsid w:val="007A25C3"/>
    <w:rsid w:val="007B3E7D"/>
    <w:rsid w:val="00880930"/>
    <w:rsid w:val="00956298"/>
    <w:rsid w:val="00982CFF"/>
    <w:rsid w:val="009869E0"/>
    <w:rsid w:val="009A387D"/>
    <w:rsid w:val="00B02F06"/>
    <w:rsid w:val="00B77BC9"/>
    <w:rsid w:val="00BB070D"/>
    <w:rsid w:val="00BC3CD7"/>
    <w:rsid w:val="00C430F6"/>
    <w:rsid w:val="00C97E8D"/>
    <w:rsid w:val="00CF7A55"/>
    <w:rsid w:val="00DE4A59"/>
    <w:rsid w:val="00E4621F"/>
    <w:rsid w:val="00E9643D"/>
    <w:rsid w:val="00EB685D"/>
    <w:rsid w:val="00ED053C"/>
    <w:rsid w:val="00F916EE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12</cp:revision>
  <dcterms:created xsi:type="dcterms:W3CDTF">2020-01-22T11:12:00Z</dcterms:created>
  <dcterms:modified xsi:type="dcterms:W3CDTF">2020-01-28T08:28:00Z</dcterms:modified>
</cp:coreProperties>
</file>